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>Информация</w:t>
      </w:r>
    </w:p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 xml:space="preserve">о рассчитываемой за календарный год среднемесячной </w:t>
      </w:r>
      <w:r w:rsidRPr="000C22E4">
        <w:rPr>
          <w:b/>
          <w:bCs/>
          <w:sz w:val="28"/>
          <w:szCs w:val="28"/>
        </w:rPr>
        <w:t xml:space="preserve">заработной плате руководителей, их заместителей и главных бухгалтеров </w:t>
      </w:r>
      <w:r w:rsidR="00F42605" w:rsidRPr="000C22E4">
        <w:rPr>
          <w:b/>
          <w:bCs/>
          <w:sz w:val="28"/>
          <w:szCs w:val="28"/>
        </w:rPr>
        <w:t xml:space="preserve">государственных областных </w:t>
      </w:r>
      <w:r w:rsidR="00F42605">
        <w:rPr>
          <w:b/>
          <w:bCs/>
          <w:sz w:val="28"/>
          <w:szCs w:val="28"/>
        </w:rPr>
        <w:t>учреждений,</w:t>
      </w:r>
      <w:r w:rsidR="00F42605" w:rsidRPr="000C22E4"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Территориального фонда обязательного медицинского страхования Мурманской области и государственных областных унитарных предприятий</w:t>
      </w:r>
      <w:r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Мурманской области</w:t>
      </w:r>
      <w:r w:rsidRPr="000C22E4">
        <w:rPr>
          <w:b/>
          <w:sz w:val="28"/>
          <w:szCs w:val="28"/>
        </w:rPr>
        <w:t xml:space="preserve"> за 20</w:t>
      </w:r>
      <w:r w:rsidR="00AD64AD">
        <w:rPr>
          <w:b/>
          <w:sz w:val="28"/>
          <w:szCs w:val="28"/>
        </w:rPr>
        <w:t>21</w:t>
      </w:r>
      <w:r w:rsidR="00B6469D">
        <w:rPr>
          <w:b/>
          <w:sz w:val="28"/>
          <w:szCs w:val="28"/>
        </w:rPr>
        <w:t xml:space="preserve"> </w:t>
      </w:r>
      <w:r w:rsidRPr="000C22E4">
        <w:rPr>
          <w:b/>
          <w:sz w:val="28"/>
          <w:szCs w:val="28"/>
        </w:rPr>
        <w:t xml:space="preserve">год </w:t>
      </w: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045"/>
      </w:tblGrid>
      <w:tr w:rsidR="00E46676" w:rsidRPr="000A7E0A" w:rsidTr="00613F0E">
        <w:tc>
          <w:tcPr>
            <w:tcW w:w="10173" w:type="dxa"/>
            <w:gridSpan w:val="2"/>
          </w:tcPr>
          <w:p w:rsidR="00A937BF" w:rsidRPr="001921DB" w:rsidRDefault="00B737A9" w:rsidP="001921D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1921DB">
              <w:rPr>
                <w:b/>
                <w:bCs/>
                <w:sz w:val="28"/>
                <w:szCs w:val="28"/>
              </w:rPr>
              <w:t>Государственное областное автономное учреждение «Управление государственной экспертизы Мурманской области»</w:t>
            </w:r>
          </w:p>
        </w:tc>
      </w:tr>
      <w:tr w:rsidR="00CD1CCE" w:rsidRPr="000A7E0A" w:rsidTr="00613F0E">
        <w:tc>
          <w:tcPr>
            <w:tcW w:w="7128" w:type="dxa"/>
          </w:tcPr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3045" w:type="dxa"/>
          </w:tcPr>
          <w:p w:rsidR="00CD1CCE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Татьяна Викторовна</w:t>
            </w:r>
          </w:p>
        </w:tc>
      </w:tr>
      <w:tr w:rsidR="00CD1CCE" w:rsidRPr="000A7E0A" w:rsidTr="00613F0E">
        <w:tc>
          <w:tcPr>
            <w:tcW w:w="7128" w:type="dxa"/>
          </w:tcPr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руководителя </w:t>
            </w:r>
          </w:p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045" w:type="dxa"/>
          </w:tcPr>
          <w:p w:rsidR="00CD1CCE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CD1CCE" w:rsidRPr="000A7E0A" w:rsidTr="00613F0E">
        <w:tc>
          <w:tcPr>
            <w:tcW w:w="7128" w:type="dxa"/>
          </w:tcPr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045" w:type="dxa"/>
          </w:tcPr>
          <w:p w:rsidR="00CD1CCE" w:rsidRDefault="00B03807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47116,65</w:t>
            </w:r>
          </w:p>
          <w:p w:rsidR="00B03807" w:rsidRDefault="00B03807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6676" w:rsidRPr="000A7E0A" w:rsidTr="00613F0E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 w:rsidR="00EE46BF">
              <w:rPr>
                <w:sz w:val="28"/>
                <w:szCs w:val="28"/>
              </w:rPr>
              <w:t xml:space="preserve">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3045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Ольга Анатольевна</w:t>
            </w:r>
          </w:p>
        </w:tc>
      </w:tr>
      <w:tr w:rsidR="00E46676" w:rsidRPr="000A7E0A" w:rsidTr="00613F0E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045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</w:t>
            </w:r>
          </w:p>
        </w:tc>
      </w:tr>
      <w:tr w:rsidR="00E46676" w:rsidRPr="000A7E0A" w:rsidTr="00613F0E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045" w:type="dxa"/>
          </w:tcPr>
          <w:p w:rsidR="00E46676" w:rsidRDefault="00F82FE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162055,89</w:t>
            </w:r>
          </w:p>
          <w:p w:rsidR="00F82FEA" w:rsidRPr="000A7E0A" w:rsidRDefault="00F82FE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46BF" w:rsidRPr="000A7E0A" w:rsidTr="00613F0E">
        <w:tc>
          <w:tcPr>
            <w:tcW w:w="712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3045" w:type="dxa"/>
          </w:tcPr>
          <w:p w:rsidR="00EE46BF" w:rsidRDefault="00CD1CCE" w:rsidP="00EE46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Жосан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</w:tr>
      <w:tr w:rsidR="00EE46BF" w:rsidRPr="000A7E0A" w:rsidTr="00613F0E">
        <w:tc>
          <w:tcPr>
            <w:tcW w:w="712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045" w:type="dxa"/>
          </w:tcPr>
          <w:p w:rsidR="00EE46BF" w:rsidRDefault="00CD1CCE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</w:t>
            </w:r>
          </w:p>
        </w:tc>
      </w:tr>
      <w:tr w:rsidR="00EE46BF" w:rsidRPr="000A7E0A" w:rsidTr="00613F0E">
        <w:tc>
          <w:tcPr>
            <w:tcW w:w="712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045" w:type="dxa"/>
          </w:tcPr>
          <w:p w:rsidR="00EE46BF" w:rsidRDefault="00F82FEA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147394,75</w:t>
            </w:r>
          </w:p>
          <w:p w:rsidR="00F82FEA" w:rsidRDefault="00F82FEA" w:rsidP="00EE46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6676" w:rsidRPr="000A7E0A" w:rsidTr="00613F0E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главного бухгалтера</w:t>
            </w:r>
          </w:p>
        </w:tc>
        <w:tc>
          <w:tcPr>
            <w:tcW w:w="3045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Ирина Викторовна</w:t>
            </w:r>
          </w:p>
        </w:tc>
      </w:tr>
      <w:tr w:rsidR="00E46676" w:rsidRPr="000A7E0A" w:rsidTr="00613F0E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045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E46676" w:rsidRPr="000A7E0A" w:rsidTr="00613F0E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045" w:type="dxa"/>
          </w:tcPr>
          <w:p w:rsidR="00E46676" w:rsidRDefault="00F82FE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139067,53</w:t>
            </w:r>
          </w:p>
          <w:p w:rsidR="00B737A9" w:rsidRPr="000A7E0A" w:rsidRDefault="00B737A9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E" w:rsidRPr="000A7E0A" w:rsidTr="00EF679C">
        <w:tc>
          <w:tcPr>
            <w:tcW w:w="10173" w:type="dxa"/>
            <w:gridSpan w:val="2"/>
          </w:tcPr>
          <w:p w:rsidR="00613F0E" w:rsidRPr="001921DB" w:rsidRDefault="00613F0E" w:rsidP="00613F0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1921DB">
              <w:rPr>
                <w:b/>
                <w:bCs/>
                <w:sz w:val="28"/>
                <w:szCs w:val="28"/>
              </w:rPr>
              <w:t xml:space="preserve">осударственное областное </w:t>
            </w:r>
            <w:r>
              <w:rPr>
                <w:b/>
                <w:bCs/>
                <w:sz w:val="28"/>
                <w:szCs w:val="28"/>
              </w:rPr>
              <w:t>казенное</w:t>
            </w:r>
            <w:r w:rsidRPr="001921DB">
              <w:rPr>
                <w:b/>
                <w:bCs/>
                <w:sz w:val="28"/>
                <w:szCs w:val="28"/>
              </w:rPr>
              <w:t xml:space="preserve"> учреждение «Управление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капитального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строительства</w:t>
            </w:r>
            <w:r w:rsidRPr="001921DB">
              <w:rPr>
                <w:b/>
                <w:bCs/>
                <w:sz w:val="28"/>
                <w:szCs w:val="28"/>
              </w:rPr>
              <w:t xml:space="preserve"> Мурманской области»</w:t>
            </w:r>
          </w:p>
        </w:tc>
      </w:tr>
      <w:tr w:rsidR="00613F0E" w:rsidRPr="000A7E0A" w:rsidTr="00EF679C">
        <w:tc>
          <w:tcPr>
            <w:tcW w:w="7128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3045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Роман Сергеевич</w:t>
            </w:r>
          </w:p>
        </w:tc>
      </w:tr>
      <w:tr w:rsidR="00613F0E" w:rsidRPr="000A7E0A" w:rsidTr="00EF679C">
        <w:tc>
          <w:tcPr>
            <w:tcW w:w="7128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045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</w:t>
            </w:r>
          </w:p>
        </w:tc>
      </w:tr>
      <w:tr w:rsidR="00613F0E" w:rsidRPr="000A7E0A" w:rsidTr="00EF679C">
        <w:tc>
          <w:tcPr>
            <w:tcW w:w="7128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045" w:type="dxa"/>
          </w:tcPr>
          <w:p w:rsidR="00613F0E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267030,00</w:t>
            </w:r>
          </w:p>
          <w:p w:rsidR="00613F0E" w:rsidRPr="000A7E0A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E" w:rsidRPr="000A7E0A" w:rsidTr="00EF679C">
        <w:tc>
          <w:tcPr>
            <w:tcW w:w="7128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главного бухгалтера</w:t>
            </w:r>
          </w:p>
        </w:tc>
        <w:tc>
          <w:tcPr>
            <w:tcW w:w="3045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Любовь Валерьевна</w:t>
            </w:r>
          </w:p>
        </w:tc>
      </w:tr>
      <w:tr w:rsidR="00613F0E" w:rsidRPr="000A7E0A" w:rsidTr="00EF679C">
        <w:tc>
          <w:tcPr>
            <w:tcW w:w="7128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045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613F0E" w:rsidRPr="000A7E0A" w:rsidTr="00EF679C">
        <w:tc>
          <w:tcPr>
            <w:tcW w:w="7128" w:type="dxa"/>
          </w:tcPr>
          <w:p w:rsidR="00613F0E" w:rsidRPr="000A7E0A" w:rsidRDefault="00613F0E" w:rsidP="00EF6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045" w:type="dxa"/>
          </w:tcPr>
          <w:p w:rsidR="00613F0E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231317,00</w:t>
            </w:r>
          </w:p>
          <w:p w:rsidR="00613F0E" w:rsidRPr="000A7E0A" w:rsidRDefault="00613F0E" w:rsidP="00EF6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46676" w:rsidRDefault="00EE46BF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E46676" w:rsidSect="00B6469D">
      <w:headerReference w:type="even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AC" w:rsidRDefault="001D34AC" w:rsidP="00427DC9">
      <w:r>
        <w:separator/>
      </w:r>
    </w:p>
  </w:endnote>
  <w:endnote w:type="continuationSeparator" w:id="0">
    <w:p w:rsidR="001D34AC" w:rsidRDefault="001D34AC" w:rsidP="0042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AC" w:rsidRDefault="001D34AC" w:rsidP="00427DC9">
      <w:r>
        <w:separator/>
      </w:r>
    </w:p>
  </w:footnote>
  <w:footnote w:type="continuationSeparator" w:id="0">
    <w:p w:rsidR="001D34AC" w:rsidRDefault="001D34AC" w:rsidP="0042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4" w:rsidRDefault="001C3C82" w:rsidP="00F72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37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64" w:rsidRDefault="001D34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76"/>
    <w:rsid w:val="00025E55"/>
    <w:rsid w:val="0005160A"/>
    <w:rsid w:val="00070C2E"/>
    <w:rsid w:val="000A1BFB"/>
    <w:rsid w:val="000C1734"/>
    <w:rsid w:val="000D4D4E"/>
    <w:rsid w:val="00191C95"/>
    <w:rsid w:val="001921DB"/>
    <w:rsid w:val="001B699F"/>
    <w:rsid w:val="001C3C82"/>
    <w:rsid w:val="001D34AC"/>
    <w:rsid w:val="00207B8A"/>
    <w:rsid w:val="0021729A"/>
    <w:rsid w:val="002179FA"/>
    <w:rsid w:val="00246B6F"/>
    <w:rsid w:val="00251F39"/>
    <w:rsid w:val="002F09B6"/>
    <w:rsid w:val="00327B69"/>
    <w:rsid w:val="0035695B"/>
    <w:rsid w:val="003E3D37"/>
    <w:rsid w:val="00427DC9"/>
    <w:rsid w:val="00430455"/>
    <w:rsid w:val="0046374E"/>
    <w:rsid w:val="00473B36"/>
    <w:rsid w:val="00494329"/>
    <w:rsid w:val="004A0E66"/>
    <w:rsid w:val="00525D41"/>
    <w:rsid w:val="00545C74"/>
    <w:rsid w:val="00571179"/>
    <w:rsid w:val="00597982"/>
    <w:rsid w:val="005A29BD"/>
    <w:rsid w:val="00613F0E"/>
    <w:rsid w:val="006238EF"/>
    <w:rsid w:val="00630D04"/>
    <w:rsid w:val="006A4DBE"/>
    <w:rsid w:val="006C7CC6"/>
    <w:rsid w:val="006E42FC"/>
    <w:rsid w:val="007205FF"/>
    <w:rsid w:val="007655C9"/>
    <w:rsid w:val="00767438"/>
    <w:rsid w:val="00785802"/>
    <w:rsid w:val="008C2CA6"/>
    <w:rsid w:val="008E3F61"/>
    <w:rsid w:val="00901438"/>
    <w:rsid w:val="0092201F"/>
    <w:rsid w:val="00937E62"/>
    <w:rsid w:val="00A33CB0"/>
    <w:rsid w:val="00A446DC"/>
    <w:rsid w:val="00A63AF1"/>
    <w:rsid w:val="00A937BF"/>
    <w:rsid w:val="00AB3E01"/>
    <w:rsid w:val="00AD64AD"/>
    <w:rsid w:val="00B03807"/>
    <w:rsid w:val="00B320C0"/>
    <w:rsid w:val="00B50F03"/>
    <w:rsid w:val="00B6469D"/>
    <w:rsid w:val="00B67741"/>
    <w:rsid w:val="00B70F4F"/>
    <w:rsid w:val="00B737A9"/>
    <w:rsid w:val="00BC4DC6"/>
    <w:rsid w:val="00BE5C6A"/>
    <w:rsid w:val="00C27F27"/>
    <w:rsid w:val="00CD1CCE"/>
    <w:rsid w:val="00D328B1"/>
    <w:rsid w:val="00D472BF"/>
    <w:rsid w:val="00D6130A"/>
    <w:rsid w:val="00D950C6"/>
    <w:rsid w:val="00DB20E7"/>
    <w:rsid w:val="00DC691D"/>
    <w:rsid w:val="00DD3639"/>
    <w:rsid w:val="00DD3D57"/>
    <w:rsid w:val="00DD7A00"/>
    <w:rsid w:val="00E143FD"/>
    <w:rsid w:val="00E46676"/>
    <w:rsid w:val="00E94366"/>
    <w:rsid w:val="00E9783A"/>
    <w:rsid w:val="00EB7BD2"/>
    <w:rsid w:val="00EC2111"/>
    <w:rsid w:val="00EE3C75"/>
    <w:rsid w:val="00EE46BF"/>
    <w:rsid w:val="00F152CF"/>
    <w:rsid w:val="00F42605"/>
    <w:rsid w:val="00F82FEA"/>
    <w:rsid w:val="00F9420C"/>
    <w:rsid w:val="00F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676"/>
    <w:rPr>
      <w:sz w:val="24"/>
      <w:szCs w:val="24"/>
    </w:rPr>
  </w:style>
  <w:style w:type="character" w:styleId="a5">
    <w:name w:val="page number"/>
    <w:basedOn w:val="a0"/>
    <w:rsid w:val="00E46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строительства МО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Вигандт</dc:creator>
  <cp:lastModifiedBy>motilev</cp:lastModifiedBy>
  <cp:revision>4</cp:revision>
  <cp:lastPrinted>2022-01-24T07:48:00Z</cp:lastPrinted>
  <dcterms:created xsi:type="dcterms:W3CDTF">2022-03-30T12:16:00Z</dcterms:created>
  <dcterms:modified xsi:type="dcterms:W3CDTF">2022-03-31T12:13:00Z</dcterms:modified>
</cp:coreProperties>
</file>