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6" w:rsidRPr="00DC065C" w:rsidRDefault="00FB29FB" w:rsidP="00DC065C">
      <w:pPr>
        <w:ind w:firstLine="709"/>
        <w:rPr>
          <w:rFonts w:ascii="Times New Roman" w:hAnsi="Times New Roman" w:cs="Times New Roman"/>
          <w:b/>
          <w:u w:val="single"/>
        </w:rPr>
      </w:pPr>
      <w:r w:rsidRPr="00DC065C">
        <w:rPr>
          <w:rFonts w:ascii="Times New Roman" w:hAnsi="Times New Roman" w:cs="Times New Roman"/>
          <w:b/>
          <w:u w:val="single"/>
        </w:rPr>
        <w:t>Просим дать раз</w:t>
      </w:r>
      <w:r w:rsidR="00DC065C" w:rsidRPr="00DC065C">
        <w:rPr>
          <w:rFonts w:ascii="Times New Roman" w:hAnsi="Times New Roman" w:cs="Times New Roman"/>
          <w:b/>
          <w:u w:val="single"/>
        </w:rPr>
        <w:t>ъяснения положений документации</w:t>
      </w:r>
    </w:p>
    <w:p w:rsidR="00FB29FB" w:rsidRPr="00CF56DF" w:rsidRDefault="00A727B9" w:rsidP="00FB29FB">
      <w:pPr>
        <w:rPr>
          <w:rFonts w:ascii="Times New Roman" w:hAnsi="Times New Roman" w:cs="Times New Roman"/>
          <w:sz w:val="18"/>
        </w:rPr>
      </w:pPr>
      <w:r w:rsidRPr="00CF56DF">
        <w:rPr>
          <w:rFonts w:ascii="Times New Roman" w:hAnsi="Times New Roman" w:cs="Times New Roman"/>
          <w:sz w:val="18"/>
        </w:rPr>
        <w:t xml:space="preserve">В </w:t>
      </w:r>
      <w:r w:rsidR="00FB29FB" w:rsidRPr="00CF56DF">
        <w:rPr>
          <w:rFonts w:ascii="Times New Roman" w:hAnsi="Times New Roman" w:cs="Times New Roman"/>
          <w:sz w:val="18"/>
        </w:rPr>
        <w:t>раздел</w:t>
      </w:r>
      <w:r w:rsidRPr="00CF56DF">
        <w:rPr>
          <w:rFonts w:ascii="Times New Roman" w:hAnsi="Times New Roman" w:cs="Times New Roman"/>
          <w:sz w:val="18"/>
        </w:rPr>
        <w:t>е</w:t>
      </w:r>
      <w:r w:rsidR="00CF56DF" w:rsidRPr="00CF56DF">
        <w:rPr>
          <w:rFonts w:ascii="Times New Roman" w:hAnsi="Times New Roman" w:cs="Times New Roman"/>
          <w:sz w:val="18"/>
        </w:rPr>
        <w:t xml:space="preserve"> </w:t>
      </w:r>
      <w:r w:rsidR="00FB29FB" w:rsidRPr="00CF56DF">
        <w:rPr>
          <w:rFonts w:ascii="Times New Roman" w:hAnsi="Times New Roman" w:cs="Times New Roman"/>
          <w:sz w:val="18"/>
          <w:lang w:val="en-US"/>
        </w:rPr>
        <w:t>VI</w:t>
      </w:r>
      <w:r w:rsidR="00CF56DF" w:rsidRPr="00CF56DF">
        <w:rPr>
          <w:rFonts w:ascii="Times New Roman" w:hAnsi="Times New Roman" w:cs="Times New Roman"/>
          <w:sz w:val="18"/>
        </w:rPr>
        <w:t xml:space="preserve"> </w:t>
      </w:r>
      <w:r w:rsidRPr="00CF56DF">
        <w:rPr>
          <w:rFonts w:ascii="Times New Roman" w:hAnsi="Times New Roman" w:cs="Times New Roman"/>
          <w:sz w:val="18"/>
        </w:rPr>
        <w:t>установлены т</w:t>
      </w:r>
      <w:r w:rsidR="00FB29FB" w:rsidRPr="00CF56DF">
        <w:rPr>
          <w:rFonts w:ascii="Times New Roman" w:hAnsi="Times New Roman" w:cs="Times New Roman"/>
          <w:sz w:val="18"/>
        </w:rPr>
        <w:t>ребования к минимальному количеству квалифицированного персонала, входящего в штат участника предварительного отбора</w:t>
      </w:r>
      <w:r w:rsidRPr="00CF56DF">
        <w:rPr>
          <w:rFonts w:ascii="Times New Roman" w:hAnsi="Times New Roman" w:cs="Times New Roman"/>
          <w:sz w:val="18"/>
        </w:rPr>
        <w:t>:</w:t>
      </w:r>
    </w:p>
    <w:tbl>
      <w:tblPr>
        <w:tblOverlap w:val="never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044"/>
        <w:gridCol w:w="1201"/>
        <w:gridCol w:w="1974"/>
        <w:gridCol w:w="4206"/>
      </w:tblGrid>
      <w:tr w:rsidR="00FB29FB" w:rsidRPr="00CF56DF" w:rsidTr="00AD4827">
        <w:trPr>
          <w:trHeight w:hRule="exact" w:val="1479"/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spellStart"/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spellEnd"/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</w:t>
            </w:r>
            <w:proofErr w:type="spellStart"/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2044" w:type="dxa"/>
            <w:shd w:val="clear" w:color="auto" w:fill="FFFFFF"/>
            <w:vAlign w:val="center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Состав специалистов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Количество человек, не менее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Образование*</w:t>
            </w:r>
          </w:p>
        </w:tc>
        <w:tc>
          <w:tcPr>
            <w:tcW w:w="4206" w:type="dxa"/>
            <w:shd w:val="clear" w:color="auto" w:fill="FFFFFF"/>
            <w:vAlign w:val="center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Стаж работы по специальности в строительной отрасли**</w:t>
            </w:r>
          </w:p>
        </w:tc>
      </w:tr>
      <w:tr w:rsidR="00FB29FB" w:rsidRPr="00CF56DF" w:rsidTr="00AD4827">
        <w:trPr>
          <w:trHeight w:hRule="exact" w:val="2421"/>
          <w:jc w:val="center"/>
        </w:trPr>
        <w:tc>
          <w:tcPr>
            <w:tcW w:w="547" w:type="dxa"/>
            <w:shd w:val="clear" w:color="auto" w:fill="FFFFFF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044" w:type="dxa"/>
            <w:shd w:val="clear" w:color="auto" w:fill="FFFFFF"/>
          </w:tcPr>
          <w:p w:rsidR="00FB29FB" w:rsidRPr="00CF56DF" w:rsidRDefault="00FB29FB" w:rsidP="00AD4827">
            <w:pPr>
              <w:ind w:left="35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Индивидуальный предприниматель / руководитель юридического лица***</w:t>
            </w:r>
          </w:p>
        </w:tc>
        <w:tc>
          <w:tcPr>
            <w:tcW w:w="1201" w:type="dxa"/>
            <w:shd w:val="clear" w:color="auto" w:fill="FFFFFF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74" w:type="dxa"/>
            <w:shd w:val="clear" w:color="auto" w:fill="FFFFFF"/>
          </w:tcPr>
          <w:p w:rsidR="00FB29FB" w:rsidRPr="00CF56DF" w:rsidRDefault="00FB29FB" w:rsidP="00AD482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высшее образование (не ниже уровня: специалист, магистр) соответствующего профиля</w:t>
            </w:r>
          </w:p>
        </w:tc>
        <w:tc>
          <w:tcPr>
            <w:tcW w:w="4206" w:type="dxa"/>
            <w:shd w:val="clear" w:color="auto" w:fill="FFFFFF"/>
          </w:tcPr>
          <w:p w:rsidR="00FB29FB" w:rsidRPr="00CF56DF" w:rsidRDefault="00FB29FB" w:rsidP="00AD482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Стаж не менее 5 лет. Сведения об индивидуальном предпринимателе/руководителе должны быть включены в национальный реестр специалистов в области строительства, предусмотренный статьей 55.5-1 Градостроительногокодекса Российской Федерации.</w:t>
            </w:r>
          </w:p>
        </w:tc>
      </w:tr>
      <w:tr w:rsidR="00FB29FB" w:rsidRPr="00CF56DF" w:rsidTr="00CF56DF">
        <w:trPr>
          <w:trHeight w:hRule="exact" w:val="1326"/>
          <w:jc w:val="center"/>
        </w:trPr>
        <w:tc>
          <w:tcPr>
            <w:tcW w:w="547" w:type="dxa"/>
            <w:shd w:val="clear" w:color="auto" w:fill="FFFFFF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044" w:type="dxa"/>
            <w:shd w:val="clear" w:color="auto" w:fill="FFFFFF"/>
          </w:tcPr>
          <w:p w:rsidR="00FB29FB" w:rsidRPr="00CF56DF" w:rsidRDefault="00FB29FB" w:rsidP="00AD4827">
            <w:pPr>
              <w:ind w:left="35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Работники индивидуального предпринимателя / работники юридического лица****</w:t>
            </w:r>
          </w:p>
        </w:tc>
        <w:tc>
          <w:tcPr>
            <w:tcW w:w="1201" w:type="dxa"/>
            <w:shd w:val="clear" w:color="auto" w:fill="FFFFFF"/>
          </w:tcPr>
          <w:p w:rsidR="00FB29FB" w:rsidRPr="00CF56DF" w:rsidRDefault="00FB29FB" w:rsidP="00AD482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hAnsi="Times New Roman" w:cs="Times New Roman"/>
                <w:sz w:val="18"/>
              </w:rPr>
              <w:t>2*****</w:t>
            </w:r>
          </w:p>
        </w:tc>
        <w:tc>
          <w:tcPr>
            <w:tcW w:w="1974" w:type="dxa"/>
            <w:shd w:val="clear" w:color="auto" w:fill="FFFFFF"/>
          </w:tcPr>
          <w:p w:rsidR="00FB29FB" w:rsidRPr="00CF56DF" w:rsidRDefault="00FB29FB" w:rsidP="00AD482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CF56DF">
              <w:rPr>
                <w:rFonts w:ascii="Times New Roman" w:eastAsia="Times New Roman" w:hAnsi="Times New Roman" w:cs="Times New Roman"/>
                <w:sz w:val="18"/>
              </w:rPr>
              <w:t>высшее образование соответствующего профиля</w:t>
            </w:r>
          </w:p>
        </w:tc>
        <w:tc>
          <w:tcPr>
            <w:tcW w:w="4206" w:type="dxa"/>
            <w:shd w:val="clear" w:color="auto" w:fill="FFFFFF"/>
          </w:tcPr>
          <w:p w:rsidR="00FB29FB" w:rsidRPr="00CF56DF" w:rsidRDefault="00FB29FB" w:rsidP="00AD4827">
            <w:pPr>
              <w:pStyle w:val="a3"/>
              <w:rPr>
                <w:rFonts w:ascii="Times New Roman" w:hAnsi="Times New Roman" w:cs="Times New Roman"/>
                <w:sz w:val="18"/>
                <w:szCs w:val="22"/>
              </w:rPr>
            </w:pPr>
            <w:r w:rsidRPr="00CF56DF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>Сведения о специалистах должны быть включены в национальный реестр специалистов в области строительства, предусмотренный статьей 55.5-1 Градостроительногокодекса Российской Федерации.</w:t>
            </w:r>
          </w:p>
        </w:tc>
      </w:tr>
    </w:tbl>
    <w:p w:rsidR="00A727B9" w:rsidRPr="00CF56DF" w:rsidRDefault="00A727B9" w:rsidP="00A727B9">
      <w:pPr>
        <w:jc w:val="both"/>
        <w:rPr>
          <w:rFonts w:ascii="Times New Roman" w:hAnsi="Times New Roman" w:cs="Times New Roman"/>
          <w:sz w:val="18"/>
        </w:rPr>
      </w:pPr>
      <w:r w:rsidRPr="00CF56DF">
        <w:rPr>
          <w:rFonts w:ascii="Times New Roman" w:hAnsi="Times New Roman" w:cs="Times New Roman"/>
          <w:sz w:val="18"/>
        </w:rPr>
        <w:t xml:space="preserve">*** Индивидуальный предприниматель /руководитель юридического лица, самостоятельно организующий выполнение инженерных изысканий, подготовку проектной документации, строительство, реконструкцию, капитальный ремонт, снос объектов капитального строительства в соответствии с пунктом 1 части 6 статьи 55.5 Градостроительного кодекса Российской Федерации </w:t>
      </w:r>
      <w:r w:rsidRPr="00CF56DF">
        <w:rPr>
          <w:rFonts w:ascii="Times New Roman" w:hAnsi="Times New Roman" w:cs="Times New Roman"/>
          <w:sz w:val="18"/>
          <w:u w:val="single"/>
        </w:rPr>
        <w:t xml:space="preserve">в </w:t>
      </w:r>
      <w:r w:rsidRPr="00CF56DF">
        <w:rPr>
          <w:rFonts w:ascii="Times New Roman" w:hAnsi="Times New Roman" w:cs="Times New Roman"/>
          <w:b/>
          <w:bCs/>
          <w:sz w:val="18"/>
          <w:u w:val="single"/>
        </w:rPr>
        <w:t>случае возложения указанных функций на соответствующих специалистов требования</w:t>
      </w:r>
      <w:r w:rsidRPr="00CF56DF">
        <w:rPr>
          <w:rFonts w:ascii="Times New Roman" w:hAnsi="Times New Roman" w:cs="Times New Roman"/>
          <w:sz w:val="18"/>
        </w:rPr>
        <w:t xml:space="preserve">, указанные в </w:t>
      </w:r>
      <w:r w:rsidRPr="00CF56DF">
        <w:rPr>
          <w:rFonts w:ascii="Times New Roman" w:hAnsi="Times New Roman" w:cs="Times New Roman"/>
          <w:b/>
          <w:bCs/>
          <w:sz w:val="18"/>
        </w:rPr>
        <w:t>пункте 1 таблицы</w:t>
      </w:r>
      <w:r w:rsidRPr="00CF56DF">
        <w:rPr>
          <w:rFonts w:ascii="Times New Roman" w:hAnsi="Times New Roman" w:cs="Times New Roman"/>
          <w:sz w:val="18"/>
        </w:rPr>
        <w:t>, на индивидуального предпринимателя /руководителя юридического лица не распространяются.</w:t>
      </w:r>
    </w:p>
    <w:p w:rsidR="00A727B9" w:rsidRPr="00CF56DF" w:rsidRDefault="00A727B9" w:rsidP="00DC065C">
      <w:pPr>
        <w:ind w:firstLine="709"/>
        <w:rPr>
          <w:rFonts w:ascii="Times New Roman" w:hAnsi="Times New Roman" w:cs="Times New Roman"/>
        </w:rPr>
      </w:pPr>
      <w:r w:rsidRPr="00CF56DF">
        <w:rPr>
          <w:rFonts w:ascii="Times New Roman" w:hAnsi="Times New Roman" w:cs="Times New Roman"/>
        </w:rPr>
        <w:t xml:space="preserve">Просим пояснить, исходя из данного требования могут ли быть представлены иные сотрудники </w:t>
      </w:r>
      <w:r w:rsidR="00B534CB" w:rsidRPr="00CF56DF">
        <w:rPr>
          <w:rFonts w:ascii="Times New Roman" w:hAnsi="Times New Roman" w:cs="Times New Roman"/>
        </w:rPr>
        <w:t>(например: инженер</w:t>
      </w:r>
      <w:r w:rsidR="00E75859" w:rsidRPr="00CF56DF">
        <w:rPr>
          <w:rFonts w:ascii="Times New Roman" w:hAnsi="Times New Roman" w:cs="Times New Roman"/>
        </w:rPr>
        <w:t xml:space="preserve"> ПТО</w:t>
      </w:r>
      <w:r w:rsidR="00B534CB" w:rsidRPr="00CF56DF">
        <w:rPr>
          <w:rFonts w:ascii="Times New Roman" w:hAnsi="Times New Roman" w:cs="Times New Roman"/>
        </w:rPr>
        <w:t>/</w:t>
      </w:r>
      <w:r w:rsidR="00E75859" w:rsidRPr="00CF56DF">
        <w:rPr>
          <w:rFonts w:ascii="Times New Roman" w:hAnsi="Times New Roman" w:cs="Times New Roman"/>
        </w:rPr>
        <w:t>начальник отдела</w:t>
      </w:r>
      <w:r w:rsidR="00B534CB" w:rsidRPr="00CF56DF">
        <w:rPr>
          <w:rFonts w:ascii="Times New Roman" w:hAnsi="Times New Roman" w:cs="Times New Roman"/>
        </w:rPr>
        <w:t xml:space="preserve">/начальник ПТО) </w:t>
      </w:r>
      <w:r w:rsidRPr="00CF56DF">
        <w:rPr>
          <w:rFonts w:ascii="Times New Roman" w:hAnsi="Times New Roman" w:cs="Times New Roman"/>
        </w:rPr>
        <w:t>вместо руководителя организации, если на ни</w:t>
      </w:r>
      <w:r w:rsidR="00E75859" w:rsidRPr="00CF56DF">
        <w:rPr>
          <w:rFonts w:ascii="Times New Roman" w:hAnsi="Times New Roman" w:cs="Times New Roman"/>
        </w:rPr>
        <w:t>х</w:t>
      </w:r>
      <w:r w:rsidRPr="00CF56DF">
        <w:rPr>
          <w:rFonts w:ascii="Times New Roman" w:hAnsi="Times New Roman" w:cs="Times New Roman"/>
        </w:rPr>
        <w:t xml:space="preserve"> возложены функции согласно с п. 1 части 6 статьи 55.5 Градостроительного кодекса Российской Федерации?</w:t>
      </w:r>
    </w:p>
    <w:p w:rsidR="00E75859" w:rsidRPr="00CF56DF" w:rsidRDefault="00B534CB" w:rsidP="00DC065C">
      <w:pPr>
        <w:ind w:firstLine="709"/>
        <w:rPr>
          <w:rFonts w:ascii="Times New Roman" w:hAnsi="Times New Roman" w:cs="Times New Roman"/>
        </w:rPr>
      </w:pPr>
      <w:r w:rsidRPr="00CF56DF">
        <w:rPr>
          <w:rFonts w:ascii="Times New Roman" w:hAnsi="Times New Roman" w:cs="Times New Roman"/>
        </w:rPr>
        <w:t>Требуется ли в качестве подтверждения возложенных функции согласно с п. 1 части 6 статьи 55.5 Градостроительного кодекса Российской Федерации предоставлять должностные инструкции на таких сотрудников</w:t>
      </w:r>
      <w:r w:rsidR="00E75859" w:rsidRPr="00CF56DF">
        <w:rPr>
          <w:rFonts w:ascii="Times New Roman" w:hAnsi="Times New Roman" w:cs="Times New Roman"/>
        </w:rPr>
        <w:t xml:space="preserve"> или</w:t>
      </w:r>
      <w:bookmarkStart w:id="0" w:name="_GoBack"/>
      <w:bookmarkEnd w:id="0"/>
      <w:r w:rsidR="00E75859" w:rsidRPr="00CF56DF">
        <w:rPr>
          <w:rFonts w:ascii="Times New Roman" w:hAnsi="Times New Roman" w:cs="Times New Roman"/>
        </w:rPr>
        <w:t xml:space="preserve"> необходимо предоставить какой-то иной документ?</w:t>
      </w:r>
    </w:p>
    <w:p w:rsidR="00400103" w:rsidRPr="00CF56DF" w:rsidRDefault="00400103" w:rsidP="00FB29FB">
      <w:pPr>
        <w:rPr>
          <w:rFonts w:ascii="Times New Roman" w:hAnsi="Times New Roman" w:cs="Times New Roman"/>
        </w:rPr>
      </w:pPr>
    </w:p>
    <w:p w:rsidR="00CF56DF" w:rsidRPr="00DC065C" w:rsidRDefault="00CF56DF" w:rsidP="00400103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C065C">
        <w:rPr>
          <w:rFonts w:ascii="Times New Roman" w:hAnsi="Times New Roman" w:cs="Times New Roman"/>
          <w:b/>
          <w:u w:val="single"/>
        </w:rPr>
        <w:t xml:space="preserve">Разъяснения документации о проведении предварительного отбора </w:t>
      </w:r>
    </w:p>
    <w:p w:rsidR="00400103" w:rsidRDefault="00400103" w:rsidP="00400103">
      <w:pPr>
        <w:ind w:firstLine="709"/>
        <w:jc w:val="both"/>
        <w:rPr>
          <w:rFonts w:ascii="Times New Roman" w:hAnsi="Times New Roman" w:cs="Times New Roman"/>
        </w:rPr>
      </w:pPr>
      <w:r w:rsidRPr="00400103">
        <w:rPr>
          <w:rFonts w:ascii="Times New Roman" w:hAnsi="Times New Roman" w:cs="Times New Roman"/>
        </w:rPr>
        <w:t>Согласно требований к минимальному количеству квалифицированного персонала, входящего в штат участника предварительного отбора, индивидуальный предприниматель /руководитель может быть заменен специалистами, соответствующими по квалификации согласно пункта 2 данной таблицы (не менее 2 человек). Таким образом, данные сотрудники должны быть включены в национальный реестр специалистов в области строительства, кроме того необходимо приложить документы</w:t>
      </w:r>
      <w:r w:rsidR="002C197A">
        <w:rPr>
          <w:rFonts w:ascii="Times New Roman" w:hAnsi="Times New Roman" w:cs="Times New Roman"/>
        </w:rPr>
        <w:t>,</w:t>
      </w:r>
      <w:r w:rsidRPr="00400103">
        <w:rPr>
          <w:rFonts w:ascii="Times New Roman" w:hAnsi="Times New Roman" w:cs="Times New Roman"/>
        </w:rPr>
        <w:t xml:space="preserve"> подтверждающие высшее образование соответствующего профиля таких сотрудников, документы подтверждающие должностные обязанности сотрудников соответствующих части 5 статьи 55.5-1 Градостроительного кодекса Российской Федерации и стаж работы.</w:t>
      </w:r>
    </w:p>
    <w:p w:rsidR="002C197A" w:rsidRPr="00400103" w:rsidRDefault="002C197A" w:rsidP="004001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внимание, что форма предоставления сведений подразумевает в обязательном порядке указание реестрового номера записи о специалисте в соответствующем реестре.</w:t>
      </w:r>
    </w:p>
    <w:sectPr w:rsidR="002C197A" w:rsidRPr="00400103" w:rsidSect="0045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29FB"/>
    <w:rsid w:val="00020A20"/>
    <w:rsid w:val="000A2FE3"/>
    <w:rsid w:val="00201456"/>
    <w:rsid w:val="002C197A"/>
    <w:rsid w:val="002D07FD"/>
    <w:rsid w:val="00400103"/>
    <w:rsid w:val="00456CEA"/>
    <w:rsid w:val="00533216"/>
    <w:rsid w:val="007676E7"/>
    <w:rsid w:val="00A727B9"/>
    <w:rsid w:val="00B534CB"/>
    <w:rsid w:val="00CD1D47"/>
    <w:rsid w:val="00CE0AC8"/>
    <w:rsid w:val="00CF56DF"/>
    <w:rsid w:val="00DC065C"/>
    <w:rsid w:val="00E74BC0"/>
    <w:rsid w:val="00E75859"/>
    <w:rsid w:val="00EB6F7B"/>
    <w:rsid w:val="00FB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kostyanetskaya</cp:lastModifiedBy>
  <cp:revision>6</cp:revision>
  <dcterms:created xsi:type="dcterms:W3CDTF">2020-11-16T09:01:00Z</dcterms:created>
  <dcterms:modified xsi:type="dcterms:W3CDTF">2020-11-23T08:53:00Z</dcterms:modified>
</cp:coreProperties>
</file>