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tLeast" w:line="322" w:beforeAutospacing="0" w:before="0" w:afterAutospacing="0" w:after="258"/>
        <w:rPr>
          <w:b w:val="false"/>
          <w:sz w:val="22"/>
          <w:szCs w:val="22"/>
        </w:rPr>
      </w:pPr>
      <w:r>
        <w:rPr>
          <w:sz w:val="22"/>
          <w:szCs w:val="22"/>
        </w:rPr>
        <w:t>Запрос</w:t>
      </w:r>
      <w:r>
        <w:rPr>
          <w:b w:val="false"/>
          <w:sz w:val="22"/>
          <w:szCs w:val="22"/>
        </w:rPr>
        <w:t xml:space="preserve"> № 664128</w:t>
      </w:r>
    </w:p>
    <w:p>
      <w:pPr>
        <w:pStyle w:val="Normal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/>
          <w:bCs/>
        </w:rPr>
        <w:t>НОМЕР ЗАКУПКИ</w:t>
      </w:r>
      <w:hyperlink r:id="rId2" w:tgtFrame="_blank">
        <w:r>
          <w:rPr>
            <w:rStyle w:val="Style8"/>
            <w:rFonts w:eastAsia="Times New Roman" w:cs="Times New Roman" w:ascii="Times New Roman" w:hAnsi="Times New Roman"/>
            <w:bCs/>
          </w:rPr>
          <w:t xml:space="preserve"> РТС151А260001</w:t>
        </w:r>
      </w:hyperlink>
    </w:p>
    <w:p>
      <w:pPr>
        <w:pStyle w:val="Normal"/>
        <w:rPr>
          <w:rFonts w:ascii="Times New Roman" w:hAnsi="Times New Roman" w:eastAsia="Times New Roman" w:cs="Times New Roman"/>
          <w:bCs/>
        </w:rPr>
      </w:pPr>
      <w:hyperlink r:id="rId3" w:tgtFrame="_blank">
        <w:r>
          <w:rPr>
            <w:rFonts w:eastAsia="Times New Roman" w:cs="Times New Roman" w:ascii="Times New Roman" w:hAnsi="Times New Roman"/>
            <w:b/>
            <w:bCs/>
          </w:rPr>
          <w:t>НОМЕР ЗАКУПКИ В ЕИС</w:t>
        </w:r>
      </w:hyperlink>
      <w:hyperlink r:id="rId4" w:tgtFrame="_blank">
        <w:r>
          <w:rPr>
            <w:rStyle w:val="Style8"/>
            <w:rFonts w:eastAsia="Times New Roman" w:cs="Times New Roman" w:ascii="Times New Roman" w:hAnsi="Times New Roman"/>
            <w:bCs/>
          </w:rPr>
          <w:t xml:space="preserve"> 014920000022600001</w:t>
        </w:r>
      </w:hyperlink>
    </w:p>
    <w:p>
      <w:pPr>
        <w:pStyle w:val="Normal"/>
        <w:rPr>
          <w:rFonts w:ascii="Times New Roman" w:hAnsi="Times New Roman" w:eastAsia="Times New Roman" w:cs="Times New Roman"/>
          <w:b/>
          <w:bCs/>
        </w:rPr>
      </w:pPr>
      <w:hyperlink r:id="rId5" w:tgtFrame="_blank">
        <w:r>
          <w:rPr>
            <w:rFonts w:eastAsia="Times New Roman" w:cs="Times New Roman" w:ascii="Times New Roman" w:hAnsi="Times New Roman"/>
            <w:b/>
            <w:bCs/>
          </w:rPr>
          <w:t>НАИМЕНОВАНИЕ ЗАКУПКИ</w:t>
        </w:r>
      </w:hyperlink>
    </w:p>
    <w:p>
      <w:pPr>
        <w:pStyle w:val="Normal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Проведении предварительного отбора подрядных организаций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 в Мурманской области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Текст запроса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 xml:space="preserve"> </w:t>
      </w:r>
      <w:r>
        <w:rPr>
          <w:rFonts w:eastAsia="Times New Roman" w:cs="Times New Roman" w:ascii="Times New Roman" w:hAnsi="Times New Roman"/>
          <w:bCs/>
        </w:rPr>
        <w:t>Добрый день, подскажите пожалуйста возможно ли использовать такую форму штатно списочного состава организации?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Разъяснение:</w:t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Согласно д</w:t>
      </w:r>
      <w:r>
        <w:rPr>
          <w:rStyle w:val="21"/>
          <w:b w:val="false"/>
          <w:bCs w:val="false"/>
        </w:rPr>
        <w:t>окументации о проведении предварительного отбора</w:t>
      </w:r>
      <w:r>
        <w:rPr>
          <w:rStyle w:val="21"/>
        </w:rPr>
        <w:t xml:space="preserve"> </w:t>
      </w:r>
      <w:r>
        <w:rPr>
          <w:rFonts w:eastAsia="Times New Roman" w:cs="Times New Roman" w:ascii="Times New Roman" w:hAnsi="Times New Roman"/>
          <w:bCs/>
        </w:rPr>
        <w:t xml:space="preserve">штатно-списочный состав сотрудников подготавливается по форме № 2 раздела VII документации.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Обращаем Ваше внимание, что согласно п. 15 ч. 2 Положения о привлечении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РФ от 01.07.2016 № 615 </w:t>
      </w:r>
      <w:r>
        <w:rPr>
          <w:b/>
          <w:bCs/>
          <w:sz w:val="22"/>
          <w:szCs w:val="22"/>
        </w:rPr>
        <w:t>комиссия</w:t>
      </w:r>
      <w:r>
        <w:rPr>
          <w:bCs/>
          <w:sz w:val="22"/>
          <w:szCs w:val="22"/>
        </w:rPr>
        <w:t xml:space="preserve"> по проведению предварительного отбора </w:t>
      </w:r>
      <w:r>
        <w:rPr>
          <w:b/>
          <w:bCs/>
          <w:sz w:val="22"/>
          <w:szCs w:val="22"/>
        </w:rPr>
        <w:t>осуществляет рассмотрение заявок на участие в предварительном отборе на соответствие требованиям, установленным Постановлением, ведет и оформляет необходимые протоколы по всем процедурам</w:t>
      </w:r>
      <w:r>
        <w:rPr>
          <w:bCs/>
          <w:sz w:val="22"/>
          <w:szCs w:val="22"/>
        </w:rPr>
        <w:t>, проводимым в ходе осуществления предварительного отбора, рассматривает вопрос о включении (об отказе во включении) участника предварительного отбора в реестр квалифицированных подрядных организаций.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Таким образом, решение о соответствии предоставленной документации заявленным требованиям принимается членами комиссии.</w:t>
      </w:r>
    </w:p>
    <w:p>
      <w:pPr>
        <w:pStyle w:val="Normal"/>
        <w:spacing w:lineRule="auto" w:line="259" w:before="0" w:after="0"/>
        <w:jc w:val="both"/>
        <w:rPr/>
      </w:pPr>
      <w:r>
        <w:rPr/>
      </w:r>
    </w:p>
    <w:p>
      <w:pPr>
        <w:pStyle w:val="32"/>
        <w:tabs>
          <w:tab w:val="clear" w:pos="708"/>
          <w:tab w:val="left" w:pos="0" w:leader="none"/>
        </w:tabs>
        <w:spacing w:lineRule="exact" w:line="274" w:before="0" w:after="0"/>
        <w:ind w:firstLine="709" w:right="20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</w:r>
    </w:p>
    <w:p>
      <w:pPr>
        <w:pStyle w:val="53"/>
        <w:spacing w:lineRule="auto" w:line="240"/>
        <w:ind w:left="5954"/>
        <w:jc w:val="both"/>
        <w:rPr>
          <w:lang w:val="ru-RU"/>
        </w:rPr>
      </w:pPr>
      <w:r>
        <w:rPr>
          <w:rStyle w:val="51"/>
          <w:b/>
          <w:i w:val="false"/>
          <w:iCs w:val="false"/>
          <w:u w:val="none"/>
        </w:rPr>
        <w:t>Форма 2. Форма штатно-списочного состава сотрудников</w:t>
      </w:r>
    </w:p>
    <w:p>
      <w:pPr>
        <w:pStyle w:val="53"/>
        <w:spacing w:lineRule="auto" w:line="240"/>
        <w:jc w:val="both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53"/>
        <w:spacing w:lineRule="auto" w:line="240"/>
        <w:jc w:val="both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lang w:eastAsia="en-US"/>
        </w:rPr>
        <w:t>ШТАТНО-СПИСОЧНЫЙ СОСТАВ СОТРУДНИКОВ ОРГАНИЗАЦИИ</w:t>
      </w:r>
    </w:p>
    <w:p>
      <w:pPr>
        <w:pStyle w:val="Normal"/>
        <w:spacing w:lineRule="auto" w:line="259" w:before="0" w:after="120"/>
        <w:jc w:val="center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Times New Roman" w:cs="Times New Roman" w:ascii="Times New Roman" w:hAnsi="Times New Roman"/>
          <w:bCs/>
        </w:rPr>
        <w:t xml:space="preserve">Участник предварительного отбора подрядных организаций: </w:t>
      </w:r>
      <w:r>
        <w:rPr>
          <w:rFonts w:eastAsia="Times New Roman" w:cs="Times New Roman" w:ascii="Times New Roman" w:hAnsi="Times New Roman"/>
          <w:bCs/>
          <w:i/>
          <w:u w:val="single"/>
        </w:rPr>
        <w:t>(указывается полное наименование и организационно правовая форма для юридического лица или Фамилия Имя Отчество (при наличии отчества) для индивидуального предпринимателя)</w:t>
      </w:r>
      <w:r>
        <w:rPr>
          <w:rFonts w:eastAsia="Times New Roman" w:cs="Times New Roman" w:ascii="Times New Roman" w:hAnsi="Times New Roman"/>
          <w:bCs/>
          <w:u w:val="single"/>
        </w:rPr>
        <w:t>.</w:t>
      </w:r>
    </w:p>
    <w:tbl>
      <w:tblPr>
        <w:tblW w:w="9118" w:type="dxa"/>
        <w:jc w:val="left"/>
        <w:tblInd w:w="3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1"/>
        <w:gridCol w:w="1555"/>
        <w:gridCol w:w="1018"/>
        <w:gridCol w:w="1199"/>
        <w:gridCol w:w="1757"/>
        <w:gridCol w:w="1736"/>
        <w:gridCol w:w="1522"/>
      </w:tblGrid>
      <w:tr>
        <w:trPr/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160"/>
              <w:ind w:firstLine="43" w:left="-113" w:right="-108"/>
              <w:jc w:val="center"/>
              <w:rPr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п/п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Фамилия, имя, отчество работника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160"/>
              <w:ind w:left="-28" w:right="-37"/>
              <w:jc w:val="center"/>
              <w:rPr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Образование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Должность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160"/>
              <w:ind w:left="103"/>
              <w:jc w:val="center"/>
              <w:rPr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Стаж работы должности, лет/ по специальности в строительной отрасли, лет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Наличие необходимых сертификатов, лицензий, наличие удостоверений по соответствующим допускам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414" w:leader="none"/>
              </w:tabs>
              <w:suppressAutoHyphens w:val="true"/>
              <w:bidi w:val="0"/>
              <w:spacing w:lineRule="auto" w:line="259" w:before="0" w:after="160"/>
              <w:ind w:hanging="0" w:left="340" w:right="-57"/>
              <w:jc w:val="center"/>
              <w:rPr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Идентификационный номер в Национальном реестре специалистов</w:t>
            </w:r>
          </w:p>
        </w:tc>
      </w:tr>
      <w:tr>
        <w:trPr/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right="-37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  <w:t>7</w:t>
            </w:r>
          </w:p>
        </w:tc>
      </w:tr>
      <w:tr>
        <w:trPr>
          <w:trHeight w:val="484" w:hRule="atLeast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59" w:before="0" w:after="160"/>
              <w:ind w:left="-182" w:right="-3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59" w:before="0" w:after="160"/>
              <w:ind w:left="-284" w:right="-37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59" w:before="0" w:after="160"/>
              <w:ind w:left="-284" w:right="-37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59" w:before="0" w:after="160"/>
              <w:ind w:left="-284" w:right="-37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59" w:before="0" w:after="160"/>
              <w:ind w:left="-284" w:right="-37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59" w:before="0" w:after="160"/>
              <w:ind w:left="-284" w:right="-37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59" w:before="0" w:after="160"/>
              <w:ind w:left="-284" w:right="-37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Примечание: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 xml:space="preserve"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разделе </w:t>
      </w:r>
      <w:r>
        <w:rPr>
          <w:rFonts w:eastAsia="Times New Roman" w:cs="Times New Roman" w:ascii="Times New Roman" w:hAnsi="Times New Roman"/>
          <w:lang w:val="en-US"/>
        </w:rPr>
        <w:t>VI</w:t>
      </w:r>
      <w:r>
        <w:rPr>
          <w:rFonts w:eastAsia="Times New Roman" w:cs="Times New Roman" w:ascii="Times New Roman" w:hAnsi="Times New Roman"/>
        </w:rPr>
        <w:t xml:space="preserve"> настоящей документации.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Табличная форма включает в себя следующие данные: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- в графе «№ п/п» указывается номер строки по порядку;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- в графе «Стаж работы должности, лет/ по специальности в строительной отрасли, лет» указываются сведения о стаже работы сотрудника в требуемой должности/сфере деятельности,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- в графе «Наличие необходимых сертификатов, 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 с указанием реквизитов, срока действия и выдавшей организации;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- в графе «Идентификационный номер в Национальном реестре специалистов» указывается идентификационный номер в Национальном реестре специалистов и дата включения.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53"/>
        <w:tabs>
          <w:tab w:val="clear" w:pos="708"/>
          <w:tab w:val="left" w:pos="0" w:leader="none"/>
        </w:tabs>
        <w:ind w:firstLine="709" w:right="20"/>
        <w:jc w:val="both"/>
        <w:rPr>
          <w:bCs/>
          <w:sz w:val="24"/>
          <w:szCs w:val="24"/>
        </w:rPr>
      </w:pPr>
      <w:r>
        <w:rPr>
          <w:rStyle w:val="51"/>
          <w:bCs/>
          <w:i w:val="false"/>
          <w:iCs w:val="false"/>
          <w:u w:val="none"/>
        </w:rPr>
        <w:t>___________________</w:t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 Narrow">
    <w:charset w:val="01"/>
    <w:family w:val="swiss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52f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3">
    <w:name w:val="heading 3"/>
    <w:basedOn w:val="Normal"/>
    <w:link w:val="31"/>
    <w:uiPriority w:val="9"/>
    <w:qFormat/>
    <w:rsid w:val="003a380f"/>
    <w:pPr>
      <w:suppressAutoHyphens w:val="false"/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(2)1"/>
    <w:qFormat/>
    <w:rsid w:val="00d47d35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u w:val="none"/>
      <w:lang w:val="ru-RU"/>
    </w:rPr>
  </w:style>
  <w:style w:type="character" w:styleId="1" w:customStyle="1">
    <w:name w:val="Заголовок №1_"/>
    <w:qFormat/>
    <w:rsid w:val="00d47d35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styleId="95pt" w:customStyle="1">
    <w:name w:val="Основной текст + 9;5 pt"/>
    <w:qFormat/>
    <w:rsid w:val="00d47d35"/>
    <w:rPr>
      <w:rFonts w:ascii="Times New Roman" w:hAnsi="Times New Roman" w:eastAsia="Times New Roman" w:cs="Times New Roman"/>
      <w:b/>
      <w:bCs/>
      <w:color w:val="000000"/>
      <w:spacing w:val="0"/>
      <w:sz w:val="19"/>
      <w:szCs w:val="19"/>
      <w:u w:val="none"/>
      <w:lang w:val="ru-RU"/>
    </w:rPr>
  </w:style>
  <w:style w:type="character" w:styleId="Style13" w:customStyle="1">
    <w:name w:val="Основной текст + Полужирный"/>
    <w:qFormat/>
    <w:rsid w:val="00d47d35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u w:val="none"/>
      <w:lang w:val="ru-RU"/>
    </w:rPr>
  </w:style>
  <w:style w:type="character" w:styleId="ArialNarrow9pt1" w:customStyle="1">
    <w:name w:val="Основной текст + Arial Narrow;9 pt1"/>
    <w:qFormat/>
    <w:rsid w:val="00d47d35"/>
    <w:rPr>
      <w:rFonts w:ascii="Arial Narrow" w:hAnsi="Arial Narrow" w:eastAsia="Arial Narrow" w:cs="Arial Narrow"/>
      <w:color w:val="000000"/>
      <w:spacing w:val="0"/>
      <w:sz w:val="18"/>
      <w:szCs w:val="18"/>
      <w:u w:val="none"/>
    </w:rPr>
  </w:style>
  <w:style w:type="character" w:styleId="ArialNarrow9pt" w:customStyle="1">
    <w:name w:val="Основной текст + Arial Narrow;9 pt"/>
    <w:qFormat/>
    <w:rsid w:val="00d47d35"/>
    <w:rPr>
      <w:rFonts w:ascii="Arial Narrow" w:hAnsi="Arial Narrow" w:eastAsia="Arial Narrow" w:cs="Arial Narrow"/>
      <w:color w:val="000000"/>
      <w:spacing w:val="0"/>
      <w:sz w:val="18"/>
      <w:szCs w:val="18"/>
      <w:u w:val="none"/>
    </w:rPr>
  </w:style>
  <w:style w:type="character" w:styleId="9pt" w:customStyle="1">
    <w:name w:val="Колонтитул + 9 pt"/>
    <w:qFormat/>
    <w:rsid w:val="00d47d35"/>
    <w:rPr>
      <w:rFonts w:ascii="Times New Roman" w:hAnsi="Times New Roman" w:eastAsia="Times New Roman" w:cs="Times New Roman"/>
      <w:b/>
      <w:bCs/>
      <w:color w:val="000000"/>
      <w:spacing w:val="0"/>
      <w:sz w:val="18"/>
      <w:szCs w:val="18"/>
      <w:u w:val="none"/>
    </w:rPr>
  </w:style>
  <w:style w:type="character" w:styleId="5" w:customStyle="1">
    <w:name w:val="Основной текст (5) + Не курсив"/>
    <w:qFormat/>
    <w:rsid w:val="00d47d35"/>
    <w:rPr>
      <w:rFonts w:ascii="Times New Roman" w:hAnsi="Times New Roman" w:eastAsia="Times New Roman" w:cs="Times New Roman"/>
      <w:i/>
      <w:iCs/>
      <w:color w:val="000000"/>
      <w:spacing w:val="0"/>
      <w:sz w:val="22"/>
      <w:szCs w:val="22"/>
      <w:u w:val="single"/>
      <w:lang w:val="ru-RU"/>
    </w:rPr>
  </w:style>
  <w:style w:type="character" w:styleId="Style14" w:customStyle="1">
    <w:name w:val="Основной текст_"/>
    <w:qFormat/>
    <w:rsid w:val="00d47d35"/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Style15" w:customStyle="1">
    <w:name w:val="Текст выноски Знак"/>
    <w:qFormat/>
    <w:rsid w:val="00d47d35"/>
    <w:rPr>
      <w:rFonts w:ascii="Tahoma" w:hAnsi="Tahoma" w:cs="Tahoma"/>
      <w:color w:val="000000"/>
      <w:sz w:val="16"/>
      <w:szCs w:val="16"/>
    </w:rPr>
  </w:style>
  <w:style w:type="character" w:styleId="Style16" w:customStyle="1">
    <w:name w:val="Сноска_"/>
    <w:qFormat/>
    <w:rsid w:val="00d47d35"/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2" w:customStyle="1">
    <w:name w:val="Основной текст2"/>
    <w:qFormat/>
    <w:rsid w:val="00d47d35"/>
    <w:rPr>
      <w:rFonts w:ascii="Times New Roman" w:hAnsi="Times New Roman" w:eastAsia="Times New Roman" w:cs="Times New Roman"/>
      <w:color w:val="000000"/>
      <w:spacing w:val="0"/>
      <w:sz w:val="22"/>
      <w:szCs w:val="22"/>
      <w:u w:val="single"/>
      <w:lang w:val="ru-RU"/>
    </w:rPr>
  </w:style>
  <w:style w:type="character" w:styleId="22" w:customStyle="1">
    <w:name w:val="Основной текст (2) + Не полужирный"/>
    <w:qFormat/>
    <w:rsid w:val="00d47d35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u w:val="none"/>
      <w:lang w:val="ru-RU"/>
    </w:rPr>
  </w:style>
  <w:style w:type="character" w:styleId="Style17" w:customStyle="1">
    <w:name w:val="Верхний колонтитул Знак"/>
    <w:qFormat/>
    <w:rsid w:val="00d47d35"/>
    <w:rPr>
      <w:rFonts w:ascii="Calibri" w:hAnsi="Calibri" w:eastAsia="Times New Roman" w:cs="Times New Roman"/>
      <w:sz w:val="22"/>
      <w:szCs w:val="22"/>
    </w:rPr>
  </w:style>
  <w:style w:type="character" w:styleId="Style18" w:customStyle="1">
    <w:name w:val="Основной текст + Курсив"/>
    <w:qFormat/>
    <w:rsid w:val="00d47d35"/>
    <w:rPr>
      <w:rFonts w:ascii="Times New Roman" w:hAnsi="Times New Roman" w:eastAsia="Times New Roman" w:cs="Times New Roman"/>
      <w:i/>
      <w:iCs/>
      <w:color w:val="000000"/>
      <w:spacing w:val="0"/>
      <w:sz w:val="22"/>
      <w:szCs w:val="22"/>
      <w:u w:val="none"/>
      <w:lang w:val="ru-RU"/>
    </w:rPr>
  </w:style>
  <w:style w:type="character" w:styleId="Style19" w:customStyle="1">
    <w:name w:val="Колонтитул_"/>
    <w:qFormat/>
    <w:rsid w:val="00d47d35"/>
    <w:rPr>
      <w:rFonts w:ascii="Times New Roman" w:hAnsi="Times New Roman" w:eastAsia="Times New Roman" w:cs="Times New Roman"/>
      <w:b/>
      <w:bCs/>
      <w:sz w:val="17"/>
      <w:szCs w:val="17"/>
      <w:u w:val="none"/>
    </w:rPr>
  </w:style>
  <w:style w:type="character" w:styleId="Style20" w:customStyle="1">
    <w:name w:val="Подпись к таблице_"/>
    <w:qFormat/>
    <w:rsid w:val="00d47d35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character" w:styleId="3" w:customStyle="1">
    <w:name w:val="Основной текст (3)_"/>
    <w:qFormat/>
    <w:rsid w:val="00d47d35"/>
    <w:rPr>
      <w:rFonts w:ascii="Times New Roman" w:hAnsi="Times New Roman" w:eastAsia="Times New Roman" w:cs="Times New Roman"/>
      <w:b/>
      <w:bCs/>
      <w:spacing w:val="10"/>
      <w:sz w:val="30"/>
      <w:szCs w:val="30"/>
      <w:u w:val="none"/>
    </w:rPr>
  </w:style>
  <w:style w:type="character" w:styleId="23" w:customStyle="1">
    <w:name w:val="Подпись к таблице (2)_"/>
    <w:qFormat/>
    <w:rsid w:val="00d47d35"/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221" w:customStyle="1">
    <w:name w:val="Заголовок №2 (2)_"/>
    <w:qFormat/>
    <w:rsid w:val="00d47d35"/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Hyperlink">
    <w:name w:val="Hyperlink"/>
    <w:qFormat/>
    <w:rsid w:val="00d47d35"/>
    <w:rPr>
      <w:color w:val="000080"/>
      <w:u w:val="single"/>
    </w:rPr>
  </w:style>
  <w:style w:type="character" w:styleId="51" w:customStyle="1">
    <w:name w:val="Основной текст (5)1"/>
    <w:qFormat/>
    <w:rsid w:val="00d47d35"/>
    <w:rPr>
      <w:rFonts w:ascii="Times New Roman" w:hAnsi="Times New Roman" w:eastAsia="Times New Roman" w:cs="Times New Roman"/>
      <w:i/>
      <w:iCs/>
      <w:color w:val="000000"/>
      <w:spacing w:val="0"/>
      <w:sz w:val="22"/>
      <w:szCs w:val="22"/>
      <w:u w:val="single"/>
      <w:lang w:val="ru-RU"/>
    </w:rPr>
  </w:style>
  <w:style w:type="character" w:styleId="11" w:customStyle="1">
    <w:name w:val="Основной текст1"/>
    <w:qFormat/>
    <w:rsid w:val="00d47d35"/>
    <w:rPr>
      <w:rFonts w:ascii="Times New Roman" w:hAnsi="Times New Roman" w:eastAsia="Times New Roman" w:cs="Times New Roman"/>
      <w:color w:val="000000"/>
      <w:spacing w:val="0"/>
      <w:sz w:val="22"/>
      <w:szCs w:val="22"/>
      <w:u w:val="none"/>
      <w:lang w:val="ru-RU"/>
    </w:rPr>
  </w:style>
  <w:style w:type="character" w:styleId="511" w:customStyle="1">
    <w:name w:val="Основной текст (5) + Не курсив1"/>
    <w:qFormat/>
    <w:rsid w:val="00d47d35"/>
    <w:rPr>
      <w:rFonts w:ascii="Times New Roman" w:hAnsi="Times New Roman" w:eastAsia="Times New Roman" w:cs="Times New Roman"/>
      <w:i/>
      <w:iCs/>
      <w:color w:val="000000"/>
      <w:spacing w:val="0"/>
      <w:sz w:val="22"/>
      <w:szCs w:val="22"/>
      <w:u w:val="none"/>
      <w:lang w:val="ru-RU"/>
    </w:rPr>
  </w:style>
  <w:style w:type="character" w:styleId="24" w:customStyle="1">
    <w:name w:val="Заголовок №2_"/>
    <w:qFormat/>
    <w:rsid w:val="00d47d35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character" w:styleId="9pt1" w:customStyle="1">
    <w:name w:val="Основной текст + 9 pt"/>
    <w:qFormat/>
    <w:rsid w:val="00d47d35"/>
    <w:rPr>
      <w:rFonts w:ascii="Times New Roman" w:hAnsi="Times New Roman" w:eastAsia="Times New Roman" w:cs="Times New Roman"/>
      <w:color w:val="000000"/>
      <w:spacing w:val="0"/>
      <w:sz w:val="18"/>
      <w:szCs w:val="18"/>
      <w:u w:val="none"/>
      <w:lang w:val="ru-RU"/>
    </w:rPr>
  </w:style>
  <w:style w:type="character" w:styleId="52" w:customStyle="1">
    <w:name w:val="Основной текст (5)_"/>
    <w:qFormat/>
    <w:rsid w:val="00d47d35"/>
    <w:rPr>
      <w:rFonts w:ascii="Times New Roman" w:hAnsi="Times New Roman" w:eastAsia="Times New Roman" w:cs="Times New Roman"/>
      <w:i/>
      <w:iCs/>
      <w:sz w:val="22"/>
      <w:szCs w:val="22"/>
      <w:u w:val="none"/>
    </w:rPr>
  </w:style>
  <w:style w:type="character" w:styleId="25" w:customStyle="1">
    <w:name w:val="Основной текст (2)_"/>
    <w:qFormat/>
    <w:rsid w:val="00d47d35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character" w:styleId="12" w:customStyle="1">
    <w:name w:val="Основной текст + Курсив1"/>
    <w:qFormat/>
    <w:rsid w:val="00d47d35"/>
    <w:rPr>
      <w:rFonts w:ascii="Times New Roman" w:hAnsi="Times New Roman" w:eastAsia="Times New Roman" w:cs="Times New Roman"/>
      <w:i/>
      <w:iCs/>
      <w:color w:val="000000"/>
      <w:spacing w:val="0"/>
      <w:sz w:val="22"/>
      <w:szCs w:val="22"/>
      <w:u w:val="single"/>
      <w:lang w:val="ru-RU"/>
    </w:rPr>
  </w:style>
  <w:style w:type="character" w:styleId="Style21" w:customStyle="1">
    <w:name w:val="Нижний колонтитул Знак"/>
    <w:qFormat/>
    <w:rsid w:val="00d47d35"/>
    <w:rPr>
      <w:color w:val="000000"/>
      <w:sz w:val="24"/>
      <w:szCs w:val="24"/>
    </w:rPr>
  </w:style>
  <w:style w:type="character" w:styleId="Style22" w:customStyle="1">
    <w:name w:val="Символ концевой сноски"/>
    <w:qFormat/>
    <w:rsid w:val="00d47d35"/>
    <w:rPr>
      <w:vertAlign w:val="superscript"/>
    </w:rPr>
  </w:style>
  <w:style w:type="character" w:styleId="EndnoteTextChar" w:customStyle="1">
    <w:name w:val="Endnote Text Char"/>
    <w:qFormat/>
    <w:rsid w:val="00d47d35"/>
    <w:rPr>
      <w:sz w:val="20"/>
    </w:rPr>
  </w:style>
  <w:style w:type="character" w:styleId="Style23" w:customStyle="1">
    <w:name w:val="Символ сноски"/>
    <w:qFormat/>
    <w:rsid w:val="00d47d35"/>
    <w:rPr>
      <w:vertAlign w:val="superscript"/>
    </w:rPr>
  </w:style>
  <w:style w:type="character" w:styleId="FootnoteTextChar" w:customStyle="1">
    <w:name w:val="Footnote Text Char"/>
    <w:qFormat/>
    <w:rsid w:val="00d47d35"/>
    <w:rPr>
      <w:sz w:val="18"/>
    </w:rPr>
  </w:style>
  <w:style w:type="character" w:styleId="CaptionChar" w:customStyle="1">
    <w:name w:val="Caption Char"/>
    <w:qFormat/>
    <w:rsid w:val="00d47d35"/>
    <w:rPr>
      <w:b/>
      <w:bCs/>
      <w:color w:val="4F81BD"/>
      <w:sz w:val="18"/>
      <w:szCs w:val="18"/>
    </w:rPr>
  </w:style>
  <w:style w:type="character" w:styleId="FooterChar" w:customStyle="1">
    <w:name w:val="Footer Char"/>
    <w:qFormat/>
    <w:rsid w:val="00d47d35"/>
    <w:rPr/>
  </w:style>
  <w:style w:type="character" w:styleId="HeaderChar" w:customStyle="1">
    <w:name w:val="Header Char"/>
    <w:qFormat/>
    <w:rsid w:val="00d47d35"/>
    <w:rPr/>
  </w:style>
  <w:style w:type="character" w:styleId="IntenseQuoteChar" w:customStyle="1">
    <w:name w:val="Intense Quote Char"/>
    <w:qFormat/>
    <w:rsid w:val="00d47d35"/>
    <w:rPr>
      <w:i/>
    </w:rPr>
  </w:style>
  <w:style w:type="character" w:styleId="QuoteChar" w:customStyle="1">
    <w:name w:val="Quote Char"/>
    <w:qFormat/>
    <w:rsid w:val="00d47d35"/>
    <w:rPr>
      <w:i/>
    </w:rPr>
  </w:style>
  <w:style w:type="character" w:styleId="SubtitleChar" w:customStyle="1">
    <w:name w:val="Subtitle Char"/>
    <w:qFormat/>
    <w:rsid w:val="00d47d35"/>
    <w:rPr>
      <w:sz w:val="24"/>
      <w:szCs w:val="24"/>
    </w:rPr>
  </w:style>
  <w:style w:type="character" w:styleId="TitleChar" w:customStyle="1">
    <w:name w:val="Title Char"/>
    <w:qFormat/>
    <w:rsid w:val="00d47d35"/>
    <w:rPr>
      <w:sz w:val="48"/>
      <w:szCs w:val="48"/>
    </w:rPr>
  </w:style>
  <w:style w:type="character" w:styleId="Heading9Char" w:customStyle="1">
    <w:name w:val="Heading 9 Char"/>
    <w:qFormat/>
    <w:rsid w:val="00d47d35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8Char" w:customStyle="1">
    <w:name w:val="Heading 8 Char"/>
    <w:qFormat/>
    <w:rsid w:val="00d47d35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7Char" w:customStyle="1">
    <w:name w:val="Heading 7 Char"/>
    <w:qFormat/>
    <w:rsid w:val="00d47d35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6Char" w:customStyle="1">
    <w:name w:val="Heading 6 Char"/>
    <w:qFormat/>
    <w:rsid w:val="00d47d35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5Char" w:customStyle="1">
    <w:name w:val="Heading 5 Char"/>
    <w:qFormat/>
    <w:rsid w:val="00d47d35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4Char" w:customStyle="1">
    <w:name w:val="Heading 4 Char"/>
    <w:qFormat/>
    <w:rsid w:val="00d47d35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3Char" w:customStyle="1">
    <w:name w:val="Heading 3 Char"/>
    <w:qFormat/>
    <w:rsid w:val="00d47d35"/>
    <w:rPr>
      <w:rFonts w:ascii="Liberation Sans" w:hAnsi="Liberation Sans" w:eastAsia="Liberation Sans" w:cs="Liberation Sans"/>
      <w:sz w:val="30"/>
      <w:szCs w:val="30"/>
    </w:rPr>
  </w:style>
  <w:style w:type="character" w:styleId="Heading2Char" w:customStyle="1">
    <w:name w:val="Heading 2 Char"/>
    <w:qFormat/>
    <w:rsid w:val="00d47d35"/>
    <w:rPr>
      <w:rFonts w:ascii="Liberation Sans" w:hAnsi="Liberation Sans" w:eastAsia="Liberation Sans" w:cs="Liberation Sans"/>
      <w:sz w:val="34"/>
    </w:rPr>
  </w:style>
  <w:style w:type="character" w:styleId="Heading1Char" w:customStyle="1">
    <w:name w:val="Heading 1 Char"/>
    <w:qFormat/>
    <w:rsid w:val="00d47d35"/>
    <w:rPr>
      <w:rFonts w:ascii="Liberation Sans" w:hAnsi="Liberation Sans" w:eastAsia="Liberation Sans" w:cs="Liberation Sans"/>
      <w:sz w:val="40"/>
      <w:szCs w:val="40"/>
    </w:rPr>
  </w:style>
  <w:style w:type="character" w:styleId="31" w:customStyle="1">
    <w:name w:val="Заголовок 3 Знак"/>
    <w:basedOn w:val="DefaultParagraphFont"/>
    <w:uiPriority w:val="9"/>
    <w:qFormat/>
    <w:rsid w:val="003a380f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d47d35"/>
    <w:pPr>
      <w:spacing w:before="0" w:after="140"/>
    </w:pPr>
    <w:rPr/>
  </w:style>
  <w:style w:type="paragraph" w:styleId="List">
    <w:name w:val="List"/>
    <w:basedOn w:val="BodyText"/>
    <w:rsid w:val="00d47d35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d47d3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rsid w:val="00d47d35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rsid w:val="00d47d35"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934a29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ru-RU" w:eastAsia="ru-RU" w:bidi="ar-SA"/>
    </w:rPr>
  </w:style>
  <w:style w:type="paragraph" w:styleId="32" w:customStyle="1">
    <w:name w:val="Основной текст3"/>
    <w:basedOn w:val="Normal"/>
    <w:qFormat/>
    <w:rsid w:val="00d47d35"/>
    <w:pPr>
      <w:shd w:val="clear" w:color="auto" w:fill="FFFFFF"/>
      <w:spacing w:lineRule="atLeast" w:line="0" w:before="780" w:after="60"/>
      <w:ind w:hanging="620"/>
    </w:pPr>
    <w:rPr>
      <w:rFonts w:ascii="Times New Roman" w:hAnsi="Times New Roman" w:eastAsia="Times New Roman" w:cs="Times New Roman"/>
      <w:color w:val="000000"/>
      <w:lang w:val="en-US" w:eastAsia="en-US"/>
    </w:rPr>
  </w:style>
  <w:style w:type="paragraph" w:styleId="26" w:customStyle="1">
    <w:name w:val="Основной текст (2)"/>
    <w:basedOn w:val="Normal"/>
    <w:qFormat/>
    <w:rsid w:val="00d47d35"/>
    <w:pPr>
      <w:shd w:val="clear" w:color="auto" w:fill="FFFFFF"/>
      <w:spacing w:lineRule="exact" w:line="278"/>
      <w:jc w:val="both"/>
    </w:pPr>
    <w:rPr>
      <w:rFonts w:ascii="Times New Roman" w:hAnsi="Times New Roman" w:eastAsia="Times New Roman" w:cs="Times New Roman"/>
      <w:b/>
      <w:bCs/>
      <w:color w:val="000000"/>
      <w:lang w:val="en-US" w:eastAsia="en-US"/>
    </w:rPr>
  </w:style>
  <w:style w:type="paragraph" w:styleId="53" w:customStyle="1">
    <w:name w:val="Основной текст (5)"/>
    <w:basedOn w:val="Normal"/>
    <w:qFormat/>
    <w:rsid w:val="00d47d35"/>
    <w:pPr>
      <w:shd w:val="clear" w:color="auto" w:fill="FFFFFF"/>
      <w:spacing w:lineRule="exact" w:line="274" w:before="0" w:after="0"/>
      <w:jc w:val="center"/>
    </w:pPr>
    <w:rPr>
      <w:rFonts w:ascii="Times New Roman" w:hAnsi="Times New Roman" w:eastAsia="Times New Roman" w:cs="Times New Roman"/>
      <w:i/>
      <w:iCs/>
      <w:color w:val="000000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3c171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26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  <w:rsid w:val="00d47d3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223.rts-tender.ru/customer/lk/Auctions/View/3779275" TargetMode="External"/><Relationship Id="rId3" Type="http://schemas.openxmlformats.org/officeDocument/2006/relationships/hyperlink" Target="https://223.rts-tender.ru/customer/lk/Auctions/View/3779275" TargetMode="External"/><Relationship Id="rId4" Type="http://schemas.openxmlformats.org/officeDocument/2006/relationships/hyperlink" Target="https://zakupki.gov.ru/epz/order/notice/po615/view/common-info.html?regNumber=014920000022600001" TargetMode="External"/><Relationship Id="rId5" Type="http://schemas.openxmlformats.org/officeDocument/2006/relationships/hyperlink" Target="https://zakupki.gov.ru/epz/order/notice/po615/view/common-info.html?regNumber=014920000022600001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9BFB-2224-4B36-A9FA-DD2DA6F1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LibreOffice/25.2.3.2$Linux_X86_64 LibreOffice_project/520$Build-2</Application>
  <AppVersion>15.0000</AppVersion>
  <Pages>2</Pages>
  <Words>475</Words>
  <Characters>3623</Characters>
  <CharactersWithSpaces>4061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2026-02-18T08:56:00Z</dcterms:created>
  <dc:creator>asorlov</dc:creator>
  <dc:description/>
  <dc:language>ru-RU</dc:language>
  <cp:lastModifiedBy/>
  <dcterms:modified xsi:type="dcterms:W3CDTF">2026-02-18T12:22:36Z</dcterms:modified>
  <cp:revision>4</cp:revision>
  <dc:subject/>
  <dc:title/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